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38"/>
        <w:gridCol w:w="7050"/>
      </w:tblGrid>
      <w:tr w:rsidR="009F3D4D" w:rsidRPr="0096618D" w:rsidTr="00FB2F44">
        <w:trPr>
          <w:trHeight w:val="1"/>
        </w:trPr>
        <w:tc>
          <w:tcPr>
            <w:tcW w:w="7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96618D">
              <w:rPr>
                <w:rFonts w:ascii="Times New Roman" w:eastAsia="Times New Roman" w:hAnsi="Times New Roman" w:cs="Times New Roman"/>
                <w:sz w:val="26"/>
              </w:rPr>
              <w:t>УТВЕРЖДАЮ</w:t>
            </w:r>
          </w:p>
          <w:p w:rsidR="009F3D4D" w:rsidRPr="0096618D" w:rsidRDefault="009F3D4D" w:rsidP="00FB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96618D">
              <w:rPr>
                <w:rFonts w:ascii="Times New Roman" w:eastAsia="Times New Roman" w:hAnsi="Times New Roman" w:cs="Times New Roman"/>
                <w:sz w:val="26"/>
              </w:rPr>
              <w:t>Председатель КДН и ЗП</w:t>
            </w:r>
          </w:p>
          <w:p w:rsidR="009F3D4D" w:rsidRPr="0096618D" w:rsidRDefault="009F3D4D" w:rsidP="00FB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96618D">
              <w:rPr>
                <w:rFonts w:ascii="Times New Roman" w:eastAsia="Times New Roman" w:hAnsi="Times New Roman" w:cs="Times New Roman"/>
                <w:sz w:val="26"/>
              </w:rPr>
              <w:t>______________О.А. Филиппова</w:t>
            </w:r>
          </w:p>
          <w:p w:rsidR="009F3D4D" w:rsidRPr="0096618D" w:rsidRDefault="009F3D4D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      ____________________________</w:t>
            </w:r>
          </w:p>
        </w:tc>
      </w:tr>
    </w:tbl>
    <w:p w:rsidR="009F3D4D" w:rsidRPr="0096618D" w:rsidRDefault="009F3D4D" w:rsidP="009F3D4D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9F3D4D" w:rsidRPr="0096618D" w:rsidRDefault="009F3D4D" w:rsidP="009F3D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6618D">
        <w:rPr>
          <w:rFonts w:ascii="Times New Roman" w:eastAsia="Times New Roman" w:hAnsi="Times New Roman" w:cs="Times New Roman"/>
          <w:b/>
          <w:sz w:val="26"/>
        </w:rPr>
        <w:t xml:space="preserve">План работы  </w:t>
      </w:r>
    </w:p>
    <w:p w:rsidR="009F3D4D" w:rsidRPr="0096618D" w:rsidRDefault="009F3D4D" w:rsidP="009F3D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6618D">
        <w:rPr>
          <w:rFonts w:ascii="Times New Roman" w:eastAsia="Times New Roman" w:hAnsi="Times New Roman" w:cs="Times New Roman"/>
          <w:b/>
          <w:sz w:val="26"/>
        </w:rPr>
        <w:t xml:space="preserve">комиссии по делам несовершеннолетних и защите их прав </w:t>
      </w:r>
    </w:p>
    <w:p w:rsidR="009F3D4D" w:rsidRPr="0096618D" w:rsidRDefault="009F3D4D" w:rsidP="009F3D4D">
      <w:pPr>
        <w:tabs>
          <w:tab w:val="left" w:pos="978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6618D">
        <w:rPr>
          <w:rFonts w:ascii="Times New Roman" w:eastAsia="Times New Roman" w:hAnsi="Times New Roman" w:cs="Times New Roman"/>
          <w:b/>
          <w:sz w:val="26"/>
        </w:rPr>
        <w:t xml:space="preserve">администрации муниципального образования «Октябрьский муниципальный район»  </w:t>
      </w:r>
    </w:p>
    <w:p w:rsidR="009F3D4D" w:rsidRPr="0096618D" w:rsidRDefault="009F3D4D" w:rsidP="009F3D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6618D">
        <w:rPr>
          <w:rFonts w:ascii="Times New Roman" w:eastAsia="Times New Roman" w:hAnsi="Times New Roman" w:cs="Times New Roman"/>
          <w:b/>
          <w:sz w:val="26"/>
        </w:rPr>
        <w:t>на 2021 год</w:t>
      </w:r>
    </w:p>
    <w:tbl>
      <w:tblPr>
        <w:tblW w:w="15036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"/>
        <w:gridCol w:w="972"/>
        <w:gridCol w:w="1190"/>
        <w:gridCol w:w="5611"/>
        <w:gridCol w:w="944"/>
        <w:gridCol w:w="649"/>
        <w:gridCol w:w="1958"/>
        <w:gridCol w:w="2001"/>
        <w:gridCol w:w="1701"/>
      </w:tblGrid>
      <w:tr w:rsidR="00394562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D4D" w:rsidRPr="0096618D" w:rsidRDefault="009F3D4D" w:rsidP="00FB2F44">
            <w:pPr>
              <w:spacing w:after="0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D4D" w:rsidRPr="0096618D" w:rsidRDefault="009F3D4D" w:rsidP="00FB2F44">
            <w:pPr>
              <w:spacing w:after="0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D4D" w:rsidRPr="0096618D" w:rsidRDefault="009F3D4D" w:rsidP="00FB2F44">
            <w:pPr>
              <w:spacing w:after="0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D4D" w:rsidRPr="0096618D" w:rsidRDefault="009F3D4D" w:rsidP="00FB2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  <w:p w:rsidR="009F3D4D" w:rsidRPr="0096618D" w:rsidRDefault="009F3D4D" w:rsidP="00FB2F44">
            <w:pPr>
              <w:spacing w:after="0"/>
              <w:jc w:val="center"/>
            </w:pPr>
          </w:p>
        </w:tc>
      </w:tr>
      <w:tr w:rsidR="009F3D4D" w:rsidRPr="0096618D" w:rsidTr="00704E77">
        <w:trPr>
          <w:trHeight w:val="1"/>
        </w:trPr>
        <w:tc>
          <w:tcPr>
            <w:tcW w:w="15036" w:type="dxa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F3D4D" w:rsidRPr="0096618D" w:rsidRDefault="009F3D4D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b/>
                <w:sz w:val="24"/>
              </w:rPr>
              <w:t>I. Основные направления работы и задачи</w:t>
            </w:r>
            <w:r w:rsidR="00F7523D" w:rsidRPr="0096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стоящие перед КДН и ЗП на 2021 </w:t>
            </w:r>
            <w:r w:rsidRPr="0096618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</w:tr>
      <w:tr w:rsidR="009F3D4D" w:rsidRPr="0096618D" w:rsidTr="00704E77">
        <w:trPr>
          <w:trHeight w:val="1"/>
        </w:trPr>
        <w:tc>
          <w:tcPr>
            <w:tcW w:w="15036" w:type="dxa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927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Защита прав и законных интересов несовершеннолетних, снижение роста преступности в подростковой среде, предотвращение и не допущение фактов жестокого обращения с детьми в семье и вне её, профилактика младенческой смертности. </w:t>
            </w:r>
          </w:p>
          <w:p w:rsidR="009F3D4D" w:rsidRPr="0096618D" w:rsidRDefault="009F3D4D" w:rsidP="00FB2F44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927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Повышение координирующей роли комиссии по делам несовершеннолетних и защите их прав. </w:t>
            </w:r>
          </w:p>
          <w:p w:rsidR="009F3D4D" w:rsidRPr="0096618D" w:rsidRDefault="009F3D4D" w:rsidP="00FB2F44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927" w:hanging="360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Постоянное совершенствование форм индивидуальной профилактической работы с семьёй и детьми, находящимися в социально опасном положении с целью повышения качества и результативности деятельности всех субъектов профилактики. </w:t>
            </w:r>
          </w:p>
        </w:tc>
      </w:tr>
      <w:tr w:rsidR="009F3D4D" w:rsidRPr="0096618D" w:rsidTr="00704E77">
        <w:trPr>
          <w:trHeight w:val="1"/>
        </w:trPr>
        <w:tc>
          <w:tcPr>
            <w:tcW w:w="15036" w:type="dxa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F3D4D" w:rsidRPr="0096618D" w:rsidRDefault="009F3D4D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b/>
                <w:sz w:val="24"/>
              </w:rPr>
              <w:t>II. Заседания комиссии</w:t>
            </w:r>
          </w:p>
        </w:tc>
      </w:tr>
      <w:tr w:rsidR="00394562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</w:p>
          <w:p w:rsidR="009F3D4D" w:rsidRPr="0096618D" w:rsidRDefault="009F3D4D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Проведение  внеочередных и выездных  заседаний комиссии по делам несовершеннолетних и защите их прав в селах района, в которых отмечен рост подростковой преступности и по ходатайству образовательных учреждений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  <w:p w:rsidR="009F3D4D" w:rsidRPr="0096618D" w:rsidRDefault="009F3D4D" w:rsidP="00FB2F44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1936" w:rsidRPr="0096618D" w:rsidTr="00251936">
        <w:trPr>
          <w:trHeight w:val="67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19.01.2021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правонарушениях.</w:t>
            </w:r>
          </w:p>
          <w:p w:rsidR="00251936" w:rsidRPr="0096618D" w:rsidRDefault="00251936" w:rsidP="00CE3DED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  <w:p w:rsidR="00251936" w:rsidRPr="0096618D" w:rsidRDefault="00251936" w:rsidP="0025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36" w:rsidRPr="0096618D" w:rsidRDefault="00251936" w:rsidP="002519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1936" w:rsidRPr="0096618D" w:rsidTr="00CE3DED">
        <w:trPr>
          <w:trHeight w:val="553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2.Об утверждении плана работы КДН и ЗП на 2021 год.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251936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51936" w:rsidRPr="0096618D" w:rsidTr="00704E77">
        <w:trPr>
          <w:trHeight w:val="672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251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3.О состоянии подростковой преступности на территории  Октябрьского муниципального района и мерах по ее профилактике по итогам 2020 года.</w:t>
            </w:r>
          </w:p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ПП дислокация с. Амурзет.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51936" w:rsidRPr="0096618D" w:rsidRDefault="00251936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4E77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26.01.2021</w:t>
            </w:r>
          </w:p>
          <w:p w:rsidR="00704E77" w:rsidRPr="0096618D" w:rsidRDefault="00704E77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4E77" w:rsidRPr="0096618D" w:rsidTr="00704E77">
        <w:trPr>
          <w:trHeight w:val="873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2. О результатах рейдовых мероприятий в декабре - январе 2021 года  и принятых мерах по устранению неблагополучия в семьях.  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СРЦ, ПП дислокация с. Амурзет,</w:t>
            </w:r>
          </w:p>
          <w:p w:rsidR="00704E77" w:rsidRPr="0096618D" w:rsidRDefault="00704E7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Комитет социальной защиты населения, ОГБУЗ «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</w:tr>
      <w:tr w:rsidR="00704E77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09.02.2021</w:t>
            </w:r>
          </w:p>
          <w:p w:rsidR="00704E77" w:rsidRPr="0096618D" w:rsidRDefault="00704E77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  <w:p w:rsidR="00704E77" w:rsidRPr="0096618D" w:rsidRDefault="00704E77" w:rsidP="00FB2F44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04E77" w:rsidRPr="0096618D" w:rsidTr="00704E77">
        <w:trPr>
          <w:trHeight w:val="1735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организации индивидуальной профилактической работы с семьями и несовершеннолетними, находящимися в социально опасном положении. О реализации межведомственных планов индивидуальной профилактической работы с семьями, находящимися в социально опасном положении.</w:t>
            </w:r>
          </w:p>
          <w:p w:rsidR="00704E77" w:rsidRPr="0096618D" w:rsidRDefault="00704E77" w:rsidP="00704E77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A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04E77" w:rsidRPr="0096618D" w:rsidRDefault="00704E77" w:rsidP="00A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СРЦ, ПП дислокация с. Амурзет,</w:t>
            </w:r>
          </w:p>
          <w:p w:rsidR="00704E77" w:rsidRPr="0096618D" w:rsidRDefault="00704E77" w:rsidP="00704E77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Комитет социальной защиты населения, ОГБУЗ «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ЦРБ», образование, УФСИН,  трудоустройство.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</w:tr>
      <w:tr w:rsidR="00704E77" w:rsidRPr="0096618D" w:rsidTr="00704E77">
        <w:trPr>
          <w:trHeight w:val="173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 О развитии органами и учреждениями системы профилактики  безнадзорности и правонарушений  несовершеннолетних наставничеств как меры  профилактического воздействия в отношении несовершеннолетних их родителей.</w:t>
            </w:r>
          </w:p>
          <w:p w:rsidR="00704E77" w:rsidRPr="0096618D" w:rsidRDefault="00704E7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 ОУ,</w:t>
            </w:r>
          </w:p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дислокация с. Амурзет,</w:t>
            </w:r>
          </w:p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УФСИН</w:t>
            </w:r>
          </w:p>
          <w:p w:rsidR="00704E77" w:rsidRPr="0096618D" w:rsidRDefault="00704E77" w:rsidP="00A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FB2F44">
            <w:pPr>
              <w:rPr>
                <w:rFonts w:ascii="Calibri" w:eastAsia="Calibri" w:hAnsi="Calibri" w:cs="Calibri"/>
              </w:rPr>
            </w:pPr>
          </w:p>
        </w:tc>
      </w:tr>
      <w:tr w:rsidR="00716B94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16.02.2021</w:t>
            </w:r>
          </w:p>
          <w:p w:rsidR="00716B94" w:rsidRPr="0096618D" w:rsidRDefault="00716B94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  <w:r w:rsidR="00704E77" w:rsidRPr="009661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16B94" w:rsidRPr="0096618D" w:rsidTr="00704E77">
        <w:trPr>
          <w:trHeight w:val="726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CE3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 резул</w:t>
            </w:r>
            <w:r w:rsidR="00CE3DED" w:rsidRPr="0096618D">
              <w:rPr>
                <w:rFonts w:ascii="Times New Roman" w:eastAsia="Times New Roman" w:hAnsi="Times New Roman" w:cs="Times New Roman"/>
                <w:sz w:val="24"/>
              </w:rPr>
              <w:t xml:space="preserve">ьтатах работы  по профилактике и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пресечению случаев склонения к суицидальным действиям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несовершеннолетних. 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 О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У(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>Амурзет, Благословенное,  Екатерино- Никольское).</w:t>
            </w:r>
          </w:p>
          <w:p w:rsidR="00716B94" w:rsidRPr="0096618D" w:rsidRDefault="00716B94" w:rsidP="00AE1B88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rPr>
                <w:rFonts w:ascii="Calibri" w:eastAsia="Calibri" w:hAnsi="Calibri" w:cs="Calibri"/>
              </w:rPr>
            </w:pPr>
          </w:p>
        </w:tc>
      </w:tr>
      <w:tr w:rsidR="00716B94" w:rsidRPr="0096618D" w:rsidTr="00704E77">
        <w:trPr>
          <w:trHeight w:val="725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A64531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3.Профилактика самовольных уходов детей из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госучереждений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и семей.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Комитет  </w:t>
            </w:r>
            <w:r w:rsidR="00A64531" w:rsidRPr="0096618D">
              <w:rPr>
                <w:rFonts w:ascii="Times New Roman" w:eastAsia="Times New Roman" w:hAnsi="Times New Roman" w:cs="Times New Roman"/>
                <w:sz w:val="24"/>
              </w:rPr>
              <w:t>социальной защиты населения, ПУ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16B94" w:rsidRPr="0096618D" w:rsidRDefault="00716B94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02.03.2021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A34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 профилактической работе по половому воспитанию подростков ОГБУЗ «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ЦРБ».</w:t>
            </w:r>
          </w:p>
          <w:p w:rsidR="00FA3464" w:rsidRPr="0096618D" w:rsidRDefault="00FA3464" w:rsidP="00FA34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 принятии положения о митингах.</w:t>
            </w:r>
          </w:p>
          <w:p w:rsidR="00FA3464" w:rsidRPr="0096618D" w:rsidRDefault="00FA3464" w:rsidP="00FA346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Об утверждении комплексных межведомственных планов.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ОГБУЗ «Октябрьская ЦРБ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FA3464" w:rsidRPr="0096618D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 w:rsidR="00FA3464" w:rsidRPr="0096618D">
              <w:rPr>
                <w:rFonts w:ascii="Times New Roman" w:eastAsia="Times New Roman" w:hAnsi="Times New Roman" w:cs="Times New Roman"/>
                <w:sz w:val="24"/>
              </w:rPr>
              <w:t>е рассмотрен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696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96618D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7E63A7" w:rsidRPr="0096618D">
              <w:rPr>
                <w:rFonts w:ascii="Times New Roman" w:eastAsia="Times New Roman" w:hAnsi="Times New Roman" w:cs="Times New Roman"/>
                <w:sz w:val="24"/>
              </w:rPr>
              <w:t>.03.2021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257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7E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организации индивидуальной профилактической работы с семьями и несовершеннолетними, находящимися в социально опасном положении. О реализации межведомственных планов индивидуальной профилактической работы с семьями, находящимися в социально опасном положении.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 ОУ</w:t>
            </w:r>
          </w:p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257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3.О  межведомственном взаимодействии в профилактике употребления  несовершеннолетними  наркотических средств, психоактивных веществ, алкогольной и спиртосодержащей продукции.</w:t>
            </w:r>
          </w:p>
          <w:p w:rsidR="00FA3464" w:rsidRPr="0096618D" w:rsidRDefault="00FA3464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tab/>
              <w:t>О профилактической работе по половому воспитанию подростков ОГБУЗ «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04E77" w:rsidRPr="0096618D" w:rsidRDefault="00704E77" w:rsidP="0070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СРЦ, ПП дислокация с. Амурзет, ОГБУЗ «Октябрьская ЦРБ».</w:t>
            </w:r>
          </w:p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06.04.2021</w:t>
            </w:r>
          </w:p>
          <w:p w:rsidR="007E63A7" w:rsidRPr="0096618D" w:rsidRDefault="007E63A7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E3DED" w:rsidRPr="0096618D" w:rsidTr="00AA1533">
        <w:trPr>
          <w:trHeight w:val="20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7E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организации отдыха, занятости и трудоустройства несовершеннолетних, как инструмент предупреждения  правонарушений и преступлений среди несовершеннолетних и обеспечение  безопасного отдыха  и занятости  несовершеннолетних  в летний период  2021 года.</w:t>
            </w:r>
          </w:p>
          <w:p w:rsidR="00CE3DED" w:rsidRPr="0096618D" w:rsidRDefault="00CE3DE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Образование,</w:t>
            </w:r>
          </w:p>
          <w:p w:rsidR="00CE3DED" w:rsidRPr="0096618D" w:rsidRDefault="00CE3DE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Трудоустройство</w:t>
            </w:r>
          </w:p>
          <w:p w:rsidR="00CE3DED" w:rsidRPr="0096618D" w:rsidRDefault="00CE3DED" w:rsidP="00FB2F44">
            <w:pPr>
              <w:spacing w:after="0" w:line="240" w:lineRule="auto"/>
              <w:jc w:val="both"/>
            </w:pPr>
          </w:p>
          <w:p w:rsidR="00CE3DED" w:rsidRPr="0096618D" w:rsidRDefault="00CE3DED" w:rsidP="007E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дис-ия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с. Амурзет),</w:t>
            </w:r>
          </w:p>
          <w:p w:rsidR="00CE3DED" w:rsidRPr="0096618D" w:rsidRDefault="00CE3DED" w:rsidP="007E63A7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ОНД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4. Утверждение плана проведения на территории Октябрьского муниципального района месячника «Неблагополучная семья» в период с  15.04.2021 по 15.05.2021 года.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СРЦ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27.04.2021</w:t>
            </w:r>
          </w:p>
          <w:p w:rsidR="007E63A7" w:rsidRPr="0096618D" w:rsidRDefault="007E63A7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303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CE3DED" w:rsidP="007E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6618D">
              <w:rPr>
                <w:rFonts w:ascii="Times New Roman" w:eastAsia="Times New Roman" w:hAnsi="Times New Roman" w:cs="Times New Roman"/>
              </w:rPr>
              <w:t>2</w:t>
            </w:r>
            <w:r w:rsidR="007E63A7" w:rsidRPr="0096618D">
              <w:rPr>
                <w:rFonts w:ascii="Times New Roman" w:eastAsia="Times New Roman" w:hAnsi="Times New Roman" w:cs="Times New Roman"/>
              </w:rPr>
              <w:t xml:space="preserve">. </w:t>
            </w:r>
            <w:r w:rsidR="007E63A7" w:rsidRPr="0096618D">
              <w:rPr>
                <w:rFonts w:ascii="Times New Roman" w:eastAsia="Times New Roman" w:hAnsi="Times New Roman" w:cs="Times New Roman"/>
                <w:sz w:val="24"/>
              </w:rPr>
              <w:t>О состоянии подростковой преступности на территории Октябрьского муниципального района и мерах по ее профилактике по итогам 1 квартала 2021 года.</w:t>
            </w:r>
          </w:p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ПП дислокация с. Амурзет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04.05.2021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760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CE3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организации деятельности общеобразовательных учреждений  с учащимися, состоящими на различных видах учета, в соответствие с Федеральным законодательством от 24.06.1999 № 120 – ФЗ «Об основах системы профилактики  безнадзорности и правонарушений несовершеннолетних».</w:t>
            </w:r>
          </w:p>
          <w:p w:rsidR="00CE3DED" w:rsidRPr="0096618D" w:rsidRDefault="00CE3DE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D4D" w:rsidRPr="0096618D" w:rsidRDefault="009F3D4D" w:rsidP="00FB2F44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40577" w:rsidRPr="0096618D" w:rsidRDefault="00813EBB" w:rsidP="00540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 ОУ.</w:t>
            </w:r>
          </w:p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7B5BC4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18.05.2021</w:t>
            </w:r>
          </w:p>
          <w:p w:rsidR="007B5BC4" w:rsidRPr="0096618D" w:rsidRDefault="007B5BC4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E3DED" w:rsidRPr="0096618D" w:rsidTr="00556F14">
        <w:trPr>
          <w:trHeight w:val="1277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2. О проведении летней оздоровительной кампании на территории Октябрьского муниципального района в 2021 году и </w:t>
            </w:r>
            <w:r w:rsidRPr="0096618D">
              <w:rPr>
                <w:rFonts w:ascii="Times New Roman" w:eastAsia="Times New Roman" w:hAnsi="Times New Roman" w:cs="Times New Roman"/>
              </w:rPr>
              <w:t>организации работы по трудоустройству подростков в летний период времени.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E3DED" w:rsidRPr="0096618D" w:rsidRDefault="00CE3DED" w:rsidP="00E94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Образование, культура, СРЦ, трудоустройство.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3DED" w:rsidRPr="0096618D" w:rsidRDefault="00CE3DED" w:rsidP="00FB2F44">
            <w:pPr>
              <w:rPr>
                <w:rFonts w:ascii="Calibri" w:eastAsia="Calibri" w:hAnsi="Calibri" w:cs="Calibri"/>
              </w:rPr>
            </w:pPr>
          </w:p>
        </w:tc>
      </w:tr>
      <w:tr w:rsidR="007B5BC4" w:rsidRPr="0096618D" w:rsidTr="00704E77">
        <w:trPr>
          <w:trHeight w:val="101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4. Об организации занятости  и 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несовершеннолетними, состоящими на различных видах учета, а также за семьями, находящимися в СОП, в летний период 2021 года.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E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ОУ, </w:t>
            </w:r>
          </w:p>
          <w:p w:rsidR="00E94B9D" w:rsidRPr="0096618D" w:rsidRDefault="00E94B9D" w:rsidP="00E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Амурзет), СРЦ, Комитет социальной защиты населения</w:t>
            </w:r>
          </w:p>
          <w:p w:rsidR="007B5BC4" w:rsidRPr="0096618D" w:rsidRDefault="007B5BC4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B5BC4" w:rsidRPr="0096618D" w:rsidRDefault="007B5BC4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08.06.2021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F3D4D" w:rsidRPr="0096618D">
              <w:rPr>
                <w:rFonts w:ascii="Times New Roman" w:eastAsia="Times New Roman" w:hAnsi="Times New Roman" w:cs="Times New Roman"/>
                <w:sz w:val="24"/>
              </w:rPr>
              <w:t>. Организация индивидуальной профилактической работы с семьями, из которых временно изъяты дети; а так же семьями, где родители ограничены в родительских правах.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540577" w:rsidP="00540577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Комитет социальной защиты населения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22.06.2021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E94B9D" w:rsidP="00FB2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511" w:rsidRPr="0096618D">
              <w:rPr>
                <w:rFonts w:ascii="Times New Roman" w:hAnsi="Times New Roman" w:cs="Times New Roman"/>
                <w:sz w:val="24"/>
                <w:szCs w:val="24"/>
              </w:rPr>
              <w:t>. О межведомственном взаимодействии при организации и проведении  индивидуальной профилактической  работы  с несовершеннолетними, в том числе  не достигшими  уголовно наказуемого возраста, совершившими преступления.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362511" w:rsidP="005405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18D">
              <w:rPr>
                <w:rFonts w:ascii="Times New Roman" w:hAnsi="Times New Roman" w:cs="Times New Roman"/>
              </w:rPr>
              <w:t>УФСИН</w:t>
            </w:r>
            <w:r w:rsidR="007E63A7" w:rsidRPr="0096618D">
              <w:rPr>
                <w:rFonts w:ascii="Times New Roman" w:hAnsi="Times New Roman" w:cs="Times New Roman"/>
              </w:rPr>
              <w:t>,</w:t>
            </w:r>
          </w:p>
          <w:p w:rsidR="00362511" w:rsidRPr="0096618D" w:rsidRDefault="00362511" w:rsidP="00362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дис-ия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с. Амурзет)</w:t>
            </w:r>
          </w:p>
          <w:p w:rsidR="00362511" w:rsidRPr="0096618D" w:rsidRDefault="00362511" w:rsidP="0054057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95762B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06.07.2021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762B" w:rsidRPr="0096618D" w:rsidTr="00E94B9D">
        <w:trPr>
          <w:trHeight w:val="1113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95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Профилактика детской и младенческой смертности. Взаимодействие с учреждениями системы профилактики по данному направлению.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ОГБУЗ «Октябрьская ЦРБ»</w:t>
            </w:r>
          </w:p>
          <w:p w:rsidR="0095762B" w:rsidRPr="0096618D" w:rsidRDefault="0095762B" w:rsidP="00FB2F44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</w:tr>
      <w:tr w:rsidR="0095762B" w:rsidRPr="0096618D" w:rsidTr="00704E77">
        <w:trPr>
          <w:trHeight w:val="1340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  <w:szCs w:val="24"/>
              </w:rPr>
              <w:t>3.О работе по раннему выявлению семейного неблагополучия, проводимой медицинскими работниками на территории МО  «Октябрьский район», в том числе о результатах работы медицинских работников с семьями, находящимися в СОП, с детьми от 0 до 3 лет.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95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ОГБУЗ «Октябрьская ЦРБ»</w:t>
            </w:r>
          </w:p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</w:tr>
      <w:tr w:rsidR="0095762B" w:rsidRPr="0096618D" w:rsidTr="00704E77">
        <w:trPr>
          <w:trHeight w:val="1335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95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4. Об организации деятельности общеобразовательных учреждений  с учащимися, состоящими на различных видах учета, в соответствие с Федеральным законодательством от 24.06.1999 № 120 – ФЗ «Об основах системы профилактики  безнадзорности и правонарушений несовершеннолетних».</w:t>
            </w:r>
          </w:p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ПУ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rPr>
                <w:rFonts w:ascii="Calibri" w:eastAsia="Calibri" w:hAnsi="Calibri" w:cs="Calibri"/>
              </w:rPr>
            </w:pPr>
          </w:p>
        </w:tc>
      </w:tr>
      <w:tr w:rsidR="00E94B9D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27.07.2021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94B9D" w:rsidRPr="0096618D" w:rsidTr="00E94B9D">
        <w:trPr>
          <w:trHeight w:val="1451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CE3DE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 результатах работы  по профилактике, выявлению и пресечению случаев склонения к суицидальным действиям несовершеннолетних.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813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ОУ, </w:t>
            </w:r>
          </w:p>
          <w:p w:rsidR="00813EBB" w:rsidRPr="0096618D" w:rsidRDefault="00813EBB" w:rsidP="0081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Амурзет), СРЦ, Комитет социальной защиты населения</w:t>
            </w:r>
          </w:p>
          <w:p w:rsidR="00E94B9D" w:rsidRPr="0096618D" w:rsidRDefault="00E94B9D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rPr>
                <w:rFonts w:ascii="Calibri" w:eastAsia="Calibri" w:hAnsi="Calibri" w:cs="Calibri"/>
              </w:rPr>
            </w:pPr>
          </w:p>
        </w:tc>
      </w:tr>
      <w:tr w:rsidR="00E94B9D" w:rsidRPr="0096618D" w:rsidTr="00704E77">
        <w:trPr>
          <w:trHeight w:val="1450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E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 О состоянии подростковой преступности на территории Октябрьского муниципального района и мерах по ее профилактике по итогам 2 квартала 2021 года</w:t>
            </w:r>
          </w:p>
          <w:p w:rsidR="00E94B9D" w:rsidRPr="0096618D" w:rsidRDefault="00E94B9D" w:rsidP="0095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E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дис-ия</w:t>
            </w:r>
            <w:proofErr w:type="spell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с. Амурзет)</w:t>
            </w:r>
          </w:p>
          <w:p w:rsidR="00E94B9D" w:rsidRPr="0096618D" w:rsidRDefault="00E94B9D" w:rsidP="00957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4B9D" w:rsidRPr="0096618D" w:rsidRDefault="00E94B9D" w:rsidP="00FB2F44">
            <w:pPr>
              <w:rPr>
                <w:rFonts w:ascii="Calibri" w:eastAsia="Calibri" w:hAnsi="Calibri" w:cs="Calibri"/>
              </w:rPr>
            </w:pPr>
          </w:p>
        </w:tc>
      </w:tr>
      <w:tr w:rsidR="0095762B" w:rsidRPr="0096618D" w:rsidTr="00704E77">
        <w:trPr>
          <w:trHeight w:val="873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09.08.2021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  <w:p w:rsidR="0095762B" w:rsidRPr="0096618D" w:rsidRDefault="0095762B" w:rsidP="00FB2F44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  <w:p w:rsidR="0095762B" w:rsidRPr="0096618D" w:rsidRDefault="0095762B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5762B" w:rsidRPr="0096618D" w:rsidRDefault="0095762B" w:rsidP="007E63A7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5762B" w:rsidRPr="0096618D" w:rsidTr="00704E77">
        <w:trPr>
          <w:trHeight w:val="872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2. Об организации занятости  и 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 несовершеннолетними, состоящими на различных видах учета, а также за семьями, находящимися в СОП, в летний период 2021 года.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7E6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 ОУ</w:t>
            </w:r>
          </w:p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5762B" w:rsidRPr="0096618D" w:rsidRDefault="0095762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>23.08.2021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итогах проведения летней оздоровительной кампании на территории Октябрьского муниципального района в 2021 году.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3941E6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Образование, культура, ПУ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07.09.2021</w:t>
            </w:r>
          </w:p>
          <w:p w:rsidR="007E63A7" w:rsidRPr="0096618D" w:rsidRDefault="007E63A7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371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2.О проведении  в учреждениях культуры и дополнительного образования "Дней отрытых дверей" для  несовершеннолетних, состоящих на различных видах учета, в 2020-2021 учебном году.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Образование, культура, ПУ </w:t>
            </w:r>
          </w:p>
          <w:p w:rsidR="007E63A7" w:rsidRPr="0096618D" w:rsidRDefault="007E63A7" w:rsidP="00FB2F44">
            <w:pPr>
              <w:spacing w:after="0" w:line="240" w:lineRule="auto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</w:tr>
      <w:tr w:rsidR="007E63A7" w:rsidRPr="0096618D" w:rsidTr="00704E77">
        <w:trPr>
          <w:trHeight w:val="1881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813EBB" w:rsidP="00CE3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E3DED" w:rsidRPr="0096618D">
              <w:rPr>
                <w:rFonts w:ascii="Times New Roman" w:eastAsia="Times New Roman" w:hAnsi="Times New Roman" w:cs="Times New Roman"/>
                <w:sz w:val="24"/>
              </w:rPr>
              <w:t>. Об исполнении  требований ФЗ от 29.12.2012 N273-ФЗ "Об образовании в Российской Федерации" в части сохранения контингента учащихся в 2019 -2020 учебном году, а также устройству несовершеннолетних, окончивших основную школу.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CE3DED" w:rsidP="00CE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7E63A7" w:rsidRPr="0096618D">
              <w:rPr>
                <w:rFonts w:ascii="Times New Roman" w:eastAsia="Times New Roman" w:hAnsi="Times New Roman" w:cs="Times New Roman"/>
                <w:sz w:val="24"/>
              </w:rPr>
              <w:t xml:space="preserve"> ОУ 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E63A7" w:rsidRPr="0096618D" w:rsidRDefault="007E63A7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21.09.2021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F3D4D" w:rsidRPr="0096618D">
              <w:rPr>
                <w:rFonts w:ascii="Times New Roman" w:eastAsia="Times New Roman" w:hAnsi="Times New Roman" w:cs="Times New Roman"/>
                <w:sz w:val="24"/>
              </w:rPr>
              <w:t>.Об организации работы ПП дислокация с. Амурзет МО МВД России по предупреждению повторных преступлений среди несовершеннолетних.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7E63A7" w:rsidP="007E63A7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rPr>
                <w:rFonts w:ascii="Calibri" w:eastAsia="Calibri" w:hAnsi="Calibri" w:cs="Calibri"/>
              </w:rPr>
            </w:pPr>
          </w:p>
        </w:tc>
      </w:tr>
      <w:tr w:rsidR="00394562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05.10.2021</w:t>
            </w:r>
          </w:p>
          <w:p w:rsidR="009F3D4D" w:rsidRPr="0096618D" w:rsidRDefault="009F3D4D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F3D4D" w:rsidRPr="0096618D" w:rsidRDefault="009F3D4D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AF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2. О работе медицинских работников по профилактике ранней беременности и заболеваний, передаваемых половым путем на территории «Октябрьского муниципального района». </w:t>
            </w:r>
          </w:p>
          <w:p w:rsidR="00813EBB" w:rsidRPr="0096618D" w:rsidRDefault="00813EBB" w:rsidP="00AF6564">
            <w:pPr>
              <w:spacing w:after="0" w:line="240" w:lineRule="auto"/>
              <w:jc w:val="both"/>
            </w:pP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AF656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ОГБУЗ «Октябрьская ЦРБ»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>26.10.2021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13EBB" w:rsidRPr="0096618D" w:rsidRDefault="00813EBB" w:rsidP="00AF656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 состоянии подростковой преступности на территории Октябрьского муниципального района и мерах по ее профилактике по итогам 3 квартала 2021 года.</w:t>
            </w:r>
          </w:p>
        </w:tc>
        <w:tc>
          <w:tcPr>
            <w:tcW w:w="4608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813EBB" w:rsidRPr="0096618D" w:rsidRDefault="00813EBB" w:rsidP="00AF656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09.11.2021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CE3DED">
        <w:trPr>
          <w:trHeight w:val="885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CE3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 выявлении несовершеннолетних и семей, находящихся в социально опасном положении, и о своевременном оказании им помощи в обучении воспитании.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Амурзет), «СРЦН», Комитет социальной защиты населения, УФСИН, ОГБУЗ «Октябрьская ЦРБ».</w:t>
            </w:r>
          </w:p>
          <w:p w:rsidR="00813EBB" w:rsidRPr="0096618D" w:rsidRDefault="00813EBB" w:rsidP="00FB2F44">
            <w:pPr>
              <w:spacing w:after="0" w:line="240" w:lineRule="auto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303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 Об организации деятельности общеобразовательных учреждений  с учащимися, состоящими на различных видах учета, в соответствие с Федеральным законодательством от 24.06.1999 № 120 – ФЗ «Об основах системы профилактики  безнадзорности и правонарушений несовершеннолетних».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AB1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Руководители ОУ (Амурзет)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23.11.2021</w:t>
            </w:r>
          </w:p>
          <w:p w:rsidR="00813EBB" w:rsidRPr="0096618D" w:rsidRDefault="00813EBB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726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 результатах работы с семьями, находящимися на ведомственных учетах в органах и  учреждениях системы профилактики.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AB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ПП (дислокация с. Амурзет), «СРЦН», Комитет социальной защиты населения, УФСИН, ОГБУЗ «Октябрьская ЦРБ».</w:t>
            </w:r>
          </w:p>
          <w:p w:rsidR="00813EBB" w:rsidRPr="0096618D" w:rsidRDefault="00813EBB" w:rsidP="00FB2F44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21.12.2021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1. Рассмотрение протоколов об административных правонарушениях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44"/>
        </w:trPr>
        <w:tc>
          <w:tcPr>
            <w:tcW w:w="2172" w:type="dxa"/>
            <w:gridSpan w:val="3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2. Об исполнении постановлений КДН и ЗП в 2021 году.</w:t>
            </w:r>
          </w:p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3. Об утверждении плана работы КДН и ЗП на 2022год.</w:t>
            </w:r>
          </w:p>
        </w:tc>
        <w:tc>
          <w:tcPr>
            <w:tcW w:w="460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</w:t>
            </w:r>
          </w:p>
        </w:tc>
        <w:tc>
          <w:tcPr>
            <w:tcW w:w="170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15036" w:type="dxa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3EBB" w:rsidRPr="0096618D" w:rsidRDefault="00813EBB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 w:rsidRPr="0096618D">
              <w:rPr>
                <w:rFonts w:ascii="Times New Roman" w:eastAsia="Times New Roman" w:hAnsi="Times New Roman" w:cs="Times New Roman"/>
                <w:b/>
                <w:sz w:val="24"/>
              </w:rPr>
              <w:t>. Общие организационные    мероприятия  по профилактике безнадзорности и правонарушений несовершеннолетних</w:t>
            </w: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  <w:p w:rsidR="00813EBB" w:rsidRPr="0096618D" w:rsidRDefault="00813EBB" w:rsidP="00FB2F44">
            <w:pPr>
              <w:spacing w:after="0" w:line="240" w:lineRule="auto"/>
            </w:pP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Проведение межведомственных рейдовых мероприятий с целью контроля и оказания помощи неблагополучным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семьям, не обучающимся подросткам, несовершеннолетним, состоящим на учете ГДН ПП,  КДН и ЗП  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18D">
              <w:rPr>
                <w:rFonts w:ascii="Times New Roman" w:hAnsi="Times New Roman" w:cs="Times New Roman"/>
              </w:rPr>
              <w:lastRenderedPageBreak/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 мере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</w:p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мости 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Организация работы мобильной группы с целью раннего выявления детского и семейного неблагополучия, совместного решения вопросов по защите прав детей и подростков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1 раз в квартал 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Сверка списков:</w:t>
            </w:r>
          </w:p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- семей, состоящих на профилактическом учёте субъектов системы профилактики </w:t>
            </w:r>
          </w:p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- несовершеннолетних состоящих на профилактических учётах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По мере </w:t>
            </w:r>
            <w:proofErr w:type="spell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</w:p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96618D">
              <w:rPr>
                <w:rFonts w:ascii="Times New Roman" w:eastAsia="Times New Roman" w:hAnsi="Times New Roman" w:cs="Times New Roman"/>
                <w:sz w:val="24"/>
              </w:rPr>
              <w:t>заседаний рабочей группы субъектов профилактики Октябрьского муниципального района</w:t>
            </w:r>
            <w:proofErr w:type="gramEnd"/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Председатель КДН и ЗП, заместитель председателя КДН и ЗП, ответственный секретарь КДН и ЗП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По мере проведения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Участие в проведении встреч, совещаний с заинтересованными службами по вопросам защиты прав несовершеннолетних, профилактике детской безнадзорности и преступлений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КДН и ЗП, заместитель председателя КДН и ЗП, ответственный секретарь КДН и ЗП </w:t>
            </w:r>
            <w:r w:rsidRPr="0096618D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информационных встреч с родителями и общественностью «Мы и наши дети»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КДН и ЗП, заместитель председателя КДН и ЗП, ответственный секретарь КДН и ЗП, 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информационных встреч с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учащимися образовательных учреждений «Права и обязанности»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Председатель КДН и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ЗП, заместитель председателя КДН и ЗП, ответственный секретарь КДН и ЗП, 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 – май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Месячник «Неблагополучная семья»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КДН и ЗП, заместитель председателя КДН и ЗП, ответственный секретарь КДН и ЗП 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Май - октябрь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A4457D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Проведение на </w:t>
            </w:r>
            <w:r w:rsidR="00A4457D" w:rsidRPr="0096618D"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межведомственной операции «Подросток» на </w:t>
            </w:r>
            <w:r w:rsidRPr="0096618D">
              <w:rPr>
                <w:rFonts w:ascii="Times New Roman" w:eastAsia="Times New Roman" w:hAnsi="Times New Roman" w:cs="Times New Roman"/>
                <w:sz w:val="24"/>
              </w:rPr>
              <w:t>территории Октя</w:t>
            </w:r>
            <w:r w:rsidR="00A4457D" w:rsidRPr="0096618D">
              <w:rPr>
                <w:rFonts w:ascii="Times New Roman" w:eastAsia="Times New Roman" w:hAnsi="Times New Roman" w:cs="Times New Roman"/>
                <w:sz w:val="24"/>
              </w:rPr>
              <w:t>брьского муниципального района.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КДН и ЗП, заместитель председателя КДН и ЗП, ответственный секретарь КДН и ЗП,  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rPr>
          <w:trHeight w:val="1"/>
        </w:trPr>
        <w:tc>
          <w:tcPr>
            <w:tcW w:w="217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6A07B3" w:rsidP="00FB2F44">
            <w:pPr>
              <w:spacing w:after="0" w:line="240" w:lineRule="auto"/>
              <w:jc w:val="center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65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>Расширенное совещание «Об эффективности организации и проведения индивидуальной профилактической работы с несовершеннолетними, совершившими преступления, их семьями»</w:t>
            </w:r>
          </w:p>
        </w:tc>
        <w:tc>
          <w:tcPr>
            <w:tcW w:w="260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6A07B3" w:rsidP="006A07B3">
            <w:pPr>
              <w:spacing w:after="0" w:line="240" w:lineRule="auto"/>
              <w:jc w:val="both"/>
            </w:pPr>
            <w:r w:rsidRPr="0096618D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КДН и ЗП, </w:t>
            </w:r>
            <w:r w:rsidR="00813EBB" w:rsidRPr="0096618D">
              <w:rPr>
                <w:rFonts w:ascii="Times New Roman" w:eastAsia="Times New Roman" w:hAnsi="Times New Roman" w:cs="Times New Roman"/>
                <w:sz w:val="24"/>
              </w:rPr>
              <w:t>образовательные организации, ОП дислокация с. Амурзет, КЦЗН.</w:t>
            </w:r>
          </w:p>
        </w:tc>
        <w:tc>
          <w:tcPr>
            <w:tcW w:w="370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813EBB" w:rsidRPr="0096618D" w:rsidRDefault="00813EBB" w:rsidP="00FB2F4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3EBB" w:rsidRPr="0096618D" w:rsidTr="00704E77">
        <w:tblPrEx>
          <w:tblCellMar>
            <w:left w:w="40" w:type="dxa"/>
            <w:right w:w="40" w:type="dxa"/>
          </w:tblCellMar>
        </w:tblPrEx>
        <w:trPr>
          <w:gridBefore w:val="1"/>
          <w:wBefore w:w="10" w:type="dxa"/>
          <w:trHeight w:val="144"/>
        </w:trPr>
        <w:tc>
          <w:tcPr>
            <w:tcW w:w="15026" w:type="dxa"/>
            <w:gridSpan w:val="8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240" w:lineRule="auto"/>
              <w:ind w:left="1481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 xml:space="preserve">. Дополнительные вопросы, рассматриваемые на заседаниях КДНиЗП </w:t>
            </w:r>
          </w:p>
        </w:tc>
      </w:tr>
      <w:tr w:rsidR="00813EBB" w:rsidRPr="0096618D" w:rsidTr="00704E77">
        <w:tblPrEx>
          <w:tblCellMar>
            <w:left w:w="40" w:type="dxa"/>
            <w:right w:w="40" w:type="dxa"/>
          </w:tblCellMar>
        </w:tblPrEx>
        <w:trPr>
          <w:gridBefore w:val="1"/>
          <w:wBefore w:w="10" w:type="dxa"/>
          <w:trHeight w:val="144"/>
        </w:trPr>
        <w:tc>
          <w:tcPr>
            <w:tcW w:w="972" w:type="dxa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1" w:type="dxa"/>
            <w:gridSpan w:val="2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постановлений комиссии по делам несовершеннолетних и защите их прав </w:t>
            </w:r>
          </w:p>
        </w:tc>
        <w:tc>
          <w:tcPr>
            <w:tcW w:w="1593" w:type="dxa"/>
            <w:gridSpan w:val="2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5660" w:type="dxa"/>
            <w:gridSpan w:val="3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813EBB" w:rsidRPr="0096618D" w:rsidTr="00704E77">
        <w:tblPrEx>
          <w:tblCellMar>
            <w:left w:w="40" w:type="dxa"/>
            <w:right w:w="40" w:type="dxa"/>
          </w:tblCellMar>
        </w:tblPrEx>
        <w:trPr>
          <w:gridBefore w:val="1"/>
          <w:wBefore w:w="10" w:type="dxa"/>
          <w:trHeight w:val="144"/>
        </w:trPr>
        <w:tc>
          <w:tcPr>
            <w:tcW w:w="972" w:type="dxa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801" w:type="dxa"/>
            <w:gridSpan w:val="2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Результаты рейдовых мероприятий</w:t>
            </w:r>
          </w:p>
        </w:tc>
        <w:tc>
          <w:tcPr>
            <w:tcW w:w="1593" w:type="dxa"/>
            <w:gridSpan w:val="2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Не реже 1 раза в</w:t>
            </w:r>
            <w:r w:rsidR="00E157AE" w:rsidRPr="009661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E157AE" w:rsidRPr="00966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0" w:type="dxa"/>
            <w:gridSpan w:val="3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813EBB" w:rsidRPr="0096618D" w:rsidTr="00704E77">
        <w:tblPrEx>
          <w:tblCellMar>
            <w:left w:w="40" w:type="dxa"/>
            <w:right w:w="40" w:type="dxa"/>
          </w:tblCellMar>
        </w:tblPrEx>
        <w:trPr>
          <w:gridBefore w:val="1"/>
          <w:wBefore w:w="10" w:type="dxa"/>
          <w:trHeight w:val="144"/>
        </w:trPr>
        <w:tc>
          <w:tcPr>
            <w:tcW w:w="972" w:type="dxa"/>
          </w:tcPr>
          <w:p w:rsidR="00813EBB" w:rsidRPr="0096618D" w:rsidRDefault="00813EBB" w:rsidP="00FB2F44">
            <w:pPr>
              <w:pStyle w:val="Style1"/>
              <w:widowControl/>
              <w:spacing w:line="240" w:lineRule="auto"/>
              <w:ind w:left="307"/>
              <w:jc w:val="left"/>
              <w:rPr>
                <w:rStyle w:val="FontStyle17"/>
              </w:rPr>
            </w:pPr>
            <w:r w:rsidRPr="0096618D">
              <w:rPr>
                <w:rStyle w:val="FontStyle17"/>
              </w:rPr>
              <w:lastRenderedPageBreak/>
              <w:t>3</w:t>
            </w:r>
          </w:p>
        </w:tc>
        <w:tc>
          <w:tcPr>
            <w:tcW w:w="6801" w:type="dxa"/>
            <w:gridSpan w:val="2"/>
          </w:tcPr>
          <w:p w:rsidR="00813EBB" w:rsidRPr="0096618D" w:rsidRDefault="00813EBB" w:rsidP="00FB2F44">
            <w:pPr>
              <w:pStyle w:val="Style1"/>
              <w:widowControl/>
              <w:spacing w:line="298" w:lineRule="exact"/>
              <w:ind w:left="32" w:hanging="32"/>
              <w:rPr>
                <w:rStyle w:val="FontStyle17"/>
              </w:rPr>
            </w:pPr>
            <w:r w:rsidRPr="0096618D">
              <w:rPr>
                <w:rStyle w:val="FontStyle17"/>
              </w:rPr>
              <w:t xml:space="preserve">Рассмотрение заявлений граждан </w:t>
            </w:r>
            <w:proofErr w:type="gramStart"/>
            <w:r w:rsidRPr="0096618D">
              <w:rPr>
                <w:rStyle w:val="FontStyle17"/>
              </w:rPr>
              <w:t>о допуске их к деятельности с участием несовершеннолетних в соответствии с Правилами</w:t>
            </w:r>
            <w:proofErr w:type="gramEnd"/>
            <w:r w:rsidRPr="0096618D">
              <w:rPr>
                <w:rStyle w:val="FontStyle17"/>
              </w:rPr>
              <w:t>, утвержденными постановлением Правительства Российской Федерации от05.08.2015 №796</w:t>
            </w:r>
          </w:p>
        </w:tc>
        <w:tc>
          <w:tcPr>
            <w:tcW w:w="1593" w:type="dxa"/>
            <w:gridSpan w:val="2"/>
          </w:tcPr>
          <w:p w:rsidR="00813EBB" w:rsidRPr="0096618D" w:rsidRDefault="00813EBB" w:rsidP="00FB2F44">
            <w:pPr>
              <w:pStyle w:val="Style2"/>
              <w:widowControl/>
              <w:spacing w:line="298" w:lineRule="exact"/>
              <w:rPr>
                <w:rStyle w:val="FontStyle17"/>
              </w:rPr>
            </w:pPr>
            <w:r w:rsidRPr="0096618D">
              <w:rPr>
                <w:rStyle w:val="FontStyle17"/>
              </w:rPr>
              <w:t>По мере поступления заявлений</w:t>
            </w:r>
          </w:p>
        </w:tc>
        <w:tc>
          <w:tcPr>
            <w:tcW w:w="5660" w:type="dxa"/>
            <w:gridSpan w:val="3"/>
          </w:tcPr>
          <w:p w:rsidR="00813EBB" w:rsidRPr="0096618D" w:rsidRDefault="00813EBB" w:rsidP="00FB2F44">
            <w:pPr>
              <w:autoSpaceDE w:val="0"/>
              <w:autoSpaceDN w:val="0"/>
              <w:adjustRightInd w:val="0"/>
              <w:spacing w:after="0" w:line="302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</w:tbl>
    <w:tbl>
      <w:tblPr>
        <w:tblpPr w:leftFromText="180" w:rightFromText="180" w:vertAnchor="text" w:horzAnchor="margin" w:tblpY="850"/>
        <w:tblW w:w="14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7"/>
        <w:gridCol w:w="6698"/>
        <w:gridCol w:w="1721"/>
        <w:gridCol w:w="5548"/>
      </w:tblGrid>
      <w:tr w:rsidR="009F3D4D" w:rsidRPr="0096618D" w:rsidTr="005F6AE3">
        <w:tc>
          <w:tcPr>
            <w:tcW w:w="14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B35022">
            <w:pPr>
              <w:autoSpaceDE w:val="0"/>
              <w:autoSpaceDN w:val="0"/>
              <w:adjustRightInd w:val="0"/>
              <w:spacing w:after="0" w:line="302" w:lineRule="exact"/>
              <w:ind w:left="2632" w:right="26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9661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Информационно-аналитическое и методическое обеспечение деятельности КДНиЗП при правительстве Еврейской автономной области</w:t>
            </w:r>
          </w:p>
        </w:tc>
      </w:tr>
      <w:tr w:rsidR="009F3D4D" w:rsidRPr="0096618D" w:rsidTr="005F6AE3"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показателей деятельности районных КДНиЗП (переданные государственные полномочия)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9F3D4D" w:rsidRPr="0096618D" w:rsidTr="005F6AE3"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E77" w:rsidRPr="00966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отчета (2020 год) о работе органов и учреждений системы профилактики безнадзорности и правонарушений несовершеннолетних Еврейской автономной области по профилактике безнадзорности и правонарушений несовершеннолетних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98" w:lineRule="exact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9F3D4D" w:rsidRPr="0096618D" w:rsidTr="005F6AE3"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 учреждений системы профилактики безнадзорности и правонарушений несовершеннолетних в ЕАО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7E63A7" w:rsidP="00FB2F44">
            <w:pPr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9F3D4D" w:rsidRPr="0096618D" w:rsidTr="005F6AE3"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статистических данных по форме ФСН № 1-КДН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7E63A7" w:rsidP="00FB2F44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7E63A7" w:rsidP="00FB2F44">
            <w:pPr>
              <w:autoSpaceDE w:val="0"/>
              <w:autoSpaceDN w:val="0"/>
              <w:adjustRightInd w:val="0"/>
              <w:spacing w:after="0" w:line="302" w:lineRule="exact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  <w:tr w:rsidR="009F3D4D" w:rsidRPr="0096618D" w:rsidTr="005F6AE3"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2" w:lineRule="exact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информационных, справочных и аналитических материалов по вопросам, отнесенным к компетенции КДНиЗП, в соответствии с поступающими запросами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D4D" w:rsidRPr="0096618D" w:rsidRDefault="009F3D4D" w:rsidP="00FB2F44">
            <w:pPr>
              <w:autoSpaceDE w:val="0"/>
              <w:autoSpaceDN w:val="0"/>
              <w:adjustRightInd w:val="0"/>
              <w:spacing w:after="0" w:line="298" w:lineRule="exact"/>
              <w:ind w:left="14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D">
              <w:rPr>
                <w:rFonts w:ascii="Times New Roman" w:hAnsi="Times New Roman" w:cs="Times New Roman"/>
                <w:sz w:val="24"/>
                <w:szCs w:val="24"/>
              </w:rPr>
              <w:t>КДНиЗП  муниципального образования «Октябрьский  муниципальный район»</w:t>
            </w:r>
          </w:p>
        </w:tc>
      </w:tr>
    </w:tbl>
    <w:p w:rsidR="009F3D4D" w:rsidRPr="0096618D" w:rsidRDefault="009F3D4D" w:rsidP="009F3D4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6618D">
        <w:rPr>
          <w:rFonts w:ascii="Times New Roman" w:eastAsia="Times New Roman" w:hAnsi="Times New Roman" w:cs="Times New Roman"/>
          <w:b/>
          <w:sz w:val="24"/>
        </w:rPr>
        <w:t xml:space="preserve">*ПРИМЕЧАНИЕ: В зависимости от </w:t>
      </w:r>
      <w:proofErr w:type="gramStart"/>
      <w:r w:rsidRPr="0096618D">
        <w:rPr>
          <w:rFonts w:ascii="Times New Roman" w:eastAsia="Times New Roman" w:hAnsi="Times New Roman" w:cs="Times New Roman"/>
          <w:b/>
          <w:sz w:val="24"/>
        </w:rPr>
        <w:t>криминогенной ситуации</w:t>
      </w:r>
      <w:proofErr w:type="gramEnd"/>
      <w:r w:rsidRPr="0096618D">
        <w:rPr>
          <w:rFonts w:ascii="Times New Roman" w:eastAsia="Times New Roman" w:hAnsi="Times New Roman" w:cs="Times New Roman"/>
          <w:b/>
          <w:sz w:val="24"/>
        </w:rPr>
        <w:t xml:space="preserve"> на территории района, выявлении</w:t>
      </w:r>
    </w:p>
    <w:p w:rsidR="009F3D4D" w:rsidRPr="0096618D" w:rsidRDefault="009F3D4D" w:rsidP="009F3D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</w:rPr>
      </w:pPr>
      <w:r w:rsidRPr="0096618D">
        <w:rPr>
          <w:rFonts w:ascii="Times New Roman" w:eastAsia="Times New Roman" w:hAnsi="Times New Roman" w:cs="Times New Roman"/>
          <w:b/>
          <w:sz w:val="24"/>
        </w:rPr>
        <w:t>фактов нарушения прав несовершеннолетних, а также рассмотрения иных вопросов</w:t>
      </w:r>
    </w:p>
    <w:p w:rsidR="009F3D4D" w:rsidRPr="0096618D" w:rsidRDefault="009F3D4D" w:rsidP="009F3D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</w:rPr>
      </w:pPr>
      <w:r w:rsidRPr="0096618D">
        <w:rPr>
          <w:rFonts w:ascii="Times New Roman" w:eastAsia="Times New Roman" w:hAnsi="Times New Roman" w:cs="Times New Roman"/>
          <w:b/>
          <w:sz w:val="24"/>
        </w:rPr>
        <w:t xml:space="preserve">         профилактики безнадзорности и правонарушений несовершеннолетних в План работы </w:t>
      </w:r>
    </w:p>
    <w:p w:rsidR="009F3D4D" w:rsidRPr="0096618D" w:rsidRDefault="009F3D4D" w:rsidP="009F3D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</w:rPr>
      </w:pPr>
      <w:r w:rsidRPr="0096618D">
        <w:rPr>
          <w:rFonts w:ascii="Times New Roman" w:eastAsia="Times New Roman" w:hAnsi="Times New Roman" w:cs="Times New Roman"/>
          <w:b/>
          <w:sz w:val="24"/>
        </w:rPr>
        <w:t>Комиссии могут вноситься изменения и дополнения.</w:t>
      </w:r>
    </w:p>
    <w:p w:rsidR="008F112B" w:rsidRPr="0096618D" w:rsidRDefault="0096618D"/>
    <w:sectPr w:rsidR="008F112B" w:rsidRPr="0096618D" w:rsidSect="00E157AE">
      <w:headerReference w:type="first" r:id="rId7"/>
      <w:pgSz w:w="16838" w:h="11906" w:orient="landscape"/>
      <w:pgMar w:top="1418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44" w:rsidRDefault="008E1D44" w:rsidP="00E157AE">
      <w:pPr>
        <w:spacing w:after="0" w:line="240" w:lineRule="auto"/>
      </w:pPr>
      <w:r>
        <w:separator/>
      </w:r>
    </w:p>
  </w:endnote>
  <w:endnote w:type="continuationSeparator" w:id="1">
    <w:p w:rsidR="008E1D44" w:rsidRDefault="008E1D44" w:rsidP="00E1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44" w:rsidRDefault="008E1D44" w:rsidP="00E157AE">
      <w:pPr>
        <w:spacing w:after="0" w:line="240" w:lineRule="auto"/>
      </w:pPr>
      <w:r>
        <w:separator/>
      </w:r>
    </w:p>
  </w:footnote>
  <w:footnote w:type="continuationSeparator" w:id="1">
    <w:p w:rsidR="008E1D44" w:rsidRDefault="008E1D44" w:rsidP="00E1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AE" w:rsidRPr="00E157AE" w:rsidRDefault="00E157AE" w:rsidP="00E157A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1375"/>
    <w:multiLevelType w:val="multilevel"/>
    <w:tmpl w:val="4B66E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B455F"/>
    <w:multiLevelType w:val="hybridMultilevel"/>
    <w:tmpl w:val="0F6A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C4"/>
    <w:rsid w:val="00015017"/>
    <w:rsid w:val="00052D7F"/>
    <w:rsid w:val="0008246E"/>
    <w:rsid w:val="00251936"/>
    <w:rsid w:val="002A3DD8"/>
    <w:rsid w:val="00362511"/>
    <w:rsid w:val="003941E6"/>
    <w:rsid w:val="00394562"/>
    <w:rsid w:val="004176C4"/>
    <w:rsid w:val="004F2FE8"/>
    <w:rsid w:val="00540577"/>
    <w:rsid w:val="005F6AE3"/>
    <w:rsid w:val="00656E44"/>
    <w:rsid w:val="006A07B3"/>
    <w:rsid w:val="00704E77"/>
    <w:rsid w:val="00716B94"/>
    <w:rsid w:val="007B5BC4"/>
    <w:rsid w:val="007E63A7"/>
    <w:rsid w:val="00813EBB"/>
    <w:rsid w:val="00890BCB"/>
    <w:rsid w:val="008E1D44"/>
    <w:rsid w:val="00943AEA"/>
    <w:rsid w:val="0095762B"/>
    <w:rsid w:val="0096618D"/>
    <w:rsid w:val="009F3D4D"/>
    <w:rsid w:val="00A4457D"/>
    <w:rsid w:val="00A64531"/>
    <w:rsid w:val="00AB1591"/>
    <w:rsid w:val="00AE1B88"/>
    <w:rsid w:val="00B35022"/>
    <w:rsid w:val="00B53DF7"/>
    <w:rsid w:val="00BB5905"/>
    <w:rsid w:val="00BF3A43"/>
    <w:rsid w:val="00CE3DED"/>
    <w:rsid w:val="00D00CD9"/>
    <w:rsid w:val="00D61350"/>
    <w:rsid w:val="00E157AE"/>
    <w:rsid w:val="00E42333"/>
    <w:rsid w:val="00E94B9D"/>
    <w:rsid w:val="00EB027E"/>
    <w:rsid w:val="00F7523D"/>
    <w:rsid w:val="00FA3464"/>
    <w:rsid w:val="00FC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2D7F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2D7F"/>
    <w:pPr>
      <w:widowControl w:val="0"/>
      <w:autoSpaceDE w:val="0"/>
      <w:autoSpaceDN w:val="0"/>
      <w:adjustRightInd w:val="0"/>
      <w:spacing w:after="0" w:line="30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052D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7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7A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D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3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52D7F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2D7F"/>
    <w:pPr>
      <w:widowControl w:val="0"/>
      <w:autoSpaceDE w:val="0"/>
      <w:autoSpaceDN w:val="0"/>
      <w:adjustRightInd w:val="0"/>
      <w:spacing w:after="0" w:line="30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052D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7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1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7A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D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3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Перс.данные</cp:lastModifiedBy>
  <cp:revision>6</cp:revision>
  <cp:lastPrinted>2021-03-01T06:50:00Z</cp:lastPrinted>
  <dcterms:created xsi:type="dcterms:W3CDTF">2021-02-09T01:05:00Z</dcterms:created>
  <dcterms:modified xsi:type="dcterms:W3CDTF">2021-03-10T23:49:00Z</dcterms:modified>
</cp:coreProperties>
</file>